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工作月报表</w:t>
      </w:r>
    </w:p>
    <w:bookmarkEnd w:id="0"/>
    <w:p>
      <w:pPr>
        <w:adjustRightInd w:val="0"/>
        <w:snapToGrid w:val="0"/>
        <w:spacing w:line="560" w:lineRule="exact"/>
        <w:ind w:right="96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提交日期： 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月 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695"/>
        <w:gridCol w:w="1920"/>
        <w:gridCol w:w="1710"/>
        <w:gridCol w:w="1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7277" w:type="dxa"/>
            <w:gridSpan w:val="4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承接机构</w:t>
            </w:r>
          </w:p>
        </w:tc>
        <w:tc>
          <w:tcPr>
            <w:tcW w:w="7277" w:type="dxa"/>
            <w:gridSpan w:val="4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本月工作情况</w:t>
            </w:r>
          </w:p>
        </w:tc>
        <w:tc>
          <w:tcPr>
            <w:tcW w:w="7277" w:type="dxa"/>
            <w:gridSpan w:val="4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需列明活动名称、开展时间、活动内容、服务对象、受益人数等情况、活动照片等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  <w:vMerge w:val="restart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下月工作计划</w:t>
            </w:r>
          </w:p>
        </w:tc>
        <w:tc>
          <w:tcPr>
            <w:tcW w:w="7277" w:type="dxa"/>
            <w:gridSpan w:val="4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下月工作安排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  <w:vMerge w:val="continue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77" w:type="dxa"/>
            <w:gridSpan w:val="4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  <w:vMerge w:val="continue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77" w:type="dxa"/>
            <w:gridSpan w:val="4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计划活动信息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  <w:vMerge w:val="continue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活动名称</w:t>
            </w:r>
          </w:p>
        </w:tc>
        <w:tc>
          <w:tcPr>
            <w:tcW w:w="192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活动类型</w:t>
            </w:r>
          </w:p>
        </w:tc>
        <w:tc>
          <w:tcPr>
            <w:tcW w:w="1952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  <w:vMerge w:val="continue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服务对象</w:t>
            </w:r>
          </w:p>
        </w:tc>
        <w:tc>
          <w:tcPr>
            <w:tcW w:w="192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覆盖人群数量</w:t>
            </w:r>
          </w:p>
        </w:tc>
        <w:tc>
          <w:tcPr>
            <w:tcW w:w="1952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  <w:vMerge w:val="continue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预计活动日期</w:t>
            </w:r>
          </w:p>
        </w:tc>
        <w:tc>
          <w:tcPr>
            <w:tcW w:w="192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0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预计活动地点</w:t>
            </w:r>
          </w:p>
        </w:tc>
        <w:tc>
          <w:tcPr>
            <w:tcW w:w="1952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dxa"/>
            <w:vMerge w:val="continue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活动具体内容</w:t>
            </w:r>
          </w:p>
        </w:tc>
        <w:tc>
          <w:tcPr>
            <w:tcW w:w="5582" w:type="dxa"/>
            <w:gridSpan w:val="3"/>
          </w:tcPr>
          <w:p>
            <w:pPr>
              <w:adjustRightInd w:val="0"/>
              <w:snapToGrid w:val="0"/>
              <w:spacing w:line="5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5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</w:tr>
    </w:tbl>
    <w:p>
      <w:pPr>
        <w:adjustRightInd w:val="0"/>
        <w:snapToGrid w:val="0"/>
        <w:spacing w:line="560" w:lineRule="exact"/>
        <w:ind w:firstLine="420" w:firstLineChars="20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填表说明：</w:t>
      </w:r>
    </w:p>
    <w:p>
      <w:pPr>
        <w:adjustRightInd w:val="0"/>
        <w:snapToGrid w:val="0"/>
        <w:spacing w:line="560" w:lineRule="exact"/>
        <w:ind w:left="365" w:leftChars="174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1.本月工作情况：指本月具体完成的工作内容，包括做了哪些工作、取得何种效果，以及对本月工作的整体总结与反思。</w:t>
      </w:r>
    </w:p>
    <w:p>
      <w:pPr>
        <w:adjustRightInd w:val="0"/>
        <w:snapToGrid w:val="0"/>
        <w:spacing w:line="560" w:lineRule="exact"/>
        <w:ind w:left="365" w:leftChars="174" w:firstLine="42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Cs w:val="21"/>
        </w:rPr>
        <w:t>2.下月工作计划：下月工作安排指下月预计工作内容；计划活动信息，如下月工作计划中涉及具体活动（社区活动、小组活动、个案访谈等各类型），请填写活动信息栏。如涉及多个活动，请按时间罗列。如没有具体活动内容，可不填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94005"/>
    <w:rsid w:val="24C940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2020-04-20T08:03:00Z</dcterms:created>
  <dc:creator>Administrator</dc:creator>
  <cp:lastModifiedBy>Administrator</cp:lastModifiedBy>
  <dcterms:modified xsi:type="dcterms:W3CDTF">2020-04-20T08:05:08Z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